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831CF" w14:textId="7358A93A" w:rsidR="00E83C8D" w:rsidRDefault="0051168E" w:rsidP="005E5927">
      <w:pPr>
        <w:spacing w:line="360" w:lineRule="auto"/>
        <w:ind w:left="2160" w:firstLine="720"/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t>Theodore Griffin</w:t>
      </w:r>
    </w:p>
    <w:p w14:paraId="2CB5133A" w14:textId="6241A2D4" w:rsidR="0051168E" w:rsidRDefault="0051168E" w:rsidP="005E5927">
      <w:pPr>
        <w:spacing w:line="360" w:lineRule="auto"/>
        <w:ind w:left="2160" w:firstLine="720"/>
        <w:rPr>
          <w:rFonts w:ascii="Baskerville Old Face" w:hAnsi="Baskerville Old Face"/>
          <w:sz w:val="36"/>
          <w:szCs w:val="36"/>
        </w:rPr>
      </w:pPr>
      <w:r w:rsidRPr="0051168E">
        <w:rPr>
          <w:rFonts w:ascii="Baskerville Old Face" w:hAnsi="Baskerville Old Face"/>
          <w:sz w:val="36"/>
          <w:szCs w:val="36"/>
        </w:rPr>
        <w:t xml:space="preserve">Aspiring Technical </w:t>
      </w:r>
      <w:r w:rsidR="00CB2EF9">
        <w:rPr>
          <w:rFonts w:ascii="Baskerville Old Face" w:hAnsi="Baskerville Old Face"/>
          <w:sz w:val="36"/>
          <w:szCs w:val="36"/>
        </w:rPr>
        <w:t>Writer</w:t>
      </w:r>
    </w:p>
    <w:p w14:paraId="0AFC39C0" w14:textId="2998069E" w:rsidR="005E5927" w:rsidRPr="0051168E" w:rsidRDefault="00000000" w:rsidP="005E5927">
      <w:pPr>
        <w:spacing w:line="360" w:lineRule="auto"/>
        <w:rPr>
          <w:rFonts w:ascii="Baskerville Old Face" w:hAnsi="Baskerville Old Face"/>
          <w:sz w:val="36"/>
          <w:szCs w:val="36"/>
        </w:rPr>
      </w:pPr>
      <w:r>
        <w:rPr>
          <w:sz w:val="20"/>
          <w:szCs w:val="20"/>
        </w:rPr>
        <w:pict w14:anchorId="5E95883A">
          <v:rect id="_x0000_i1025" style="width:0;height:1.5pt" o:hralign="center" o:hrstd="t" o:hr="t" fillcolor="#a0a0a0" stroked="f"/>
        </w:pict>
      </w:r>
    </w:p>
    <w:p w14:paraId="41546034" w14:textId="72E19E40" w:rsidR="004B0D01" w:rsidRDefault="0053747C" w:rsidP="0051168E">
      <w:pPr>
        <w:spacing w:before="240" w:line="360" w:lineRule="auto"/>
      </w:pPr>
      <w:hyperlink r:id="rId8" w:history="1">
        <w:r w:rsidRPr="0083390B">
          <w:rPr>
            <w:rStyle w:val="Hyperlink"/>
            <w:rFonts w:ascii="Franklin Gothic Book" w:hAnsi="Franklin Gothic Book"/>
            <w:sz w:val="20"/>
            <w:szCs w:val="20"/>
          </w:rPr>
          <w:t>Nottgriffin@gmail.com</w:t>
        </w:r>
      </w:hyperlink>
      <w:r>
        <w:rPr>
          <w:rFonts w:ascii="Franklin Gothic Book" w:hAnsi="Franklin Gothic Book"/>
          <w:sz w:val="20"/>
          <w:szCs w:val="20"/>
        </w:rPr>
        <w:t xml:space="preserve"> </w:t>
      </w:r>
      <w:r w:rsidRPr="002324B5">
        <w:rPr>
          <w:rFonts w:ascii="Franklin Gothic Book" w:hAnsi="Franklin Gothic Book"/>
          <w:sz w:val="20"/>
          <w:szCs w:val="20"/>
        </w:rPr>
        <w:t>|</w:t>
      </w:r>
      <w:r>
        <w:rPr>
          <w:rFonts w:ascii="Franklin Gothic Book" w:hAnsi="Franklin Gothic Book"/>
          <w:sz w:val="20"/>
          <w:szCs w:val="20"/>
        </w:rPr>
        <w:t xml:space="preserve">  </w:t>
      </w:r>
      <w:r w:rsidR="00CB391E" w:rsidRPr="002324B5">
        <w:rPr>
          <w:rFonts w:ascii="Franklin Gothic Book" w:hAnsi="Franklin Gothic Book"/>
          <w:sz w:val="20"/>
          <w:szCs w:val="20"/>
        </w:rPr>
        <w:t>(864) 915 8795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2324B5">
        <w:rPr>
          <w:rFonts w:ascii="Franklin Gothic Book" w:hAnsi="Franklin Gothic Book"/>
          <w:sz w:val="20"/>
          <w:szCs w:val="20"/>
        </w:rPr>
        <w:t>|</w:t>
      </w:r>
      <w:r>
        <w:rPr>
          <w:rFonts w:ascii="Franklin Gothic Book" w:hAnsi="Franklin Gothic Book"/>
          <w:sz w:val="20"/>
          <w:szCs w:val="20"/>
        </w:rPr>
        <w:t xml:space="preserve"> </w:t>
      </w:r>
      <w:hyperlink r:id="rId9" w:history="1">
        <w:r w:rsidRPr="0083390B">
          <w:rPr>
            <w:rStyle w:val="Hyperlink"/>
            <w:rFonts w:ascii="Franklin Gothic Book" w:hAnsi="Franklin Gothic Book"/>
            <w:sz w:val="20"/>
            <w:szCs w:val="20"/>
          </w:rPr>
          <w:t>https://theodoregriffin-techcomm.com</w:t>
        </w:r>
      </w:hyperlink>
      <w:r>
        <w:rPr>
          <w:rFonts w:ascii="Franklin Gothic Book" w:hAnsi="Franklin Gothic Book"/>
          <w:sz w:val="20"/>
          <w:szCs w:val="20"/>
        </w:rPr>
        <w:t xml:space="preserve"> </w:t>
      </w:r>
      <w:r w:rsidRPr="002324B5">
        <w:rPr>
          <w:rFonts w:ascii="Franklin Gothic Book" w:hAnsi="Franklin Gothic Book"/>
          <w:sz w:val="20"/>
          <w:szCs w:val="20"/>
        </w:rPr>
        <w:t>|</w:t>
      </w:r>
      <w:r>
        <w:rPr>
          <w:rFonts w:ascii="Franklin Gothic Book" w:hAnsi="Franklin Gothic Book"/>
          <w:sz w:val="20"/>
          <w:szCs w:val="20"/>
        </w:rPr>
        <w:t xml:space="preserve"> </w:t>
      </w:r>
      <w:hyperlink r:id="rId10" w:history="1">
        <w:r w:rsidRPr="0083390B">
          <w:rPr>
            <w:rStyle w:val="Hyperlink"/>
            <w:rFonts w:ascii="Franklin Gothic Book" w:hAnsi="Franklin Gothic Book"/>
            <w:sz w:val="20"/>
            <w:szCs w:val="20"/>
          </w:rPr>
          <w:t>https://www.linkedin.com/in/theodore-griffin-919a4b237/</w:t>
        </w:r>
      </w:hyperlink>
    </w:p>
    <w:p w14:paraId="14204270" w14:textId="240D2551" w:rsidR="00F21230" w:rsidRPr="002324B5" w:rsidRDefault="00000000" w:rsidP="0053747C">
      <w:pPr>
        <w:spacing w:line="360" w:lineRule="auto"/>
        <w:rPr>
          <w:rFonts w:ascii="Franklin Gothic Book" w:hAnsi="Franklin Gothic Book"/>
          <w:sz w:val="20"/>
          <w:szCs w:val="20"/>
        </w:rPr>
      </w:pPr>
      <w:r>
        <w:rPr>
          <w:sz w:val="20"/>
          <w:szCs w:val="20"/>
        </w:rPr>
        <w:pict w14:anchorId="5C28CB53">
          <v:rect id="_x0000_i1026" style="width:0;height:1.5pt" o:hralign="center" o:hrstd="t" o:hr="t" fillcolor="#a0a0a0" stroked="f"/>
        </w:pict>
      </w:r>
    </w:p>
    <w:p w14:paraId="6A1D1734" w14:textId="7AB3275B" w:rsidR="004310C7" w:rsidRPr="00530C13" w:rsidRDefault="004310C7" w:rsidP="00530C13">
      <w:pPr>
        <w:pStyle w:val="Heading2"/>
      </w:pPr>
      <w:r w:rsidRPr="00530C13">
        <w:t>Education</w:t>
      </w:r>
    </w:p>
    <w:p w14:paraId="66545AF6" w14:textId="056CCBF7" w:rsidR="00391AA9" w:rsidRPr="00530C13" w:rsidRDefault="00F21230" w:rsidP="0075681B">
      <w:pPr>
        <w:pStyle w:val="Heading3"/>
      </w:pPr>
      <w:r w:rsidRPr="00391AA9">
        <w:t>University of North Texas</w:t>
      </w:r>
      <w:r w:rsidR="0075681B">
        <w:t xml:space="preserve"> - </w:t>
      </w:r>
      <w:r w:rsidRPr="0075681B">
        <w:rPr>
          <w:rFonts w:ascii="Franklin Gothic Book" w:hAnsi="Franklin Gothic Book"/>
          <w:b w:val="0"/>
          <w:bCs w:val="0"/>
        </w:rPr>
        <w:t>M</w:t>
      </w:r>
      <w:r w:rsidR="00391AA9" w:rsidRPr="0075681B">
        <w:rPr>
          <w:rFonts w:ascii="Franklin Gothic Book" w:hAnsi="Franklin Gothic Book"/>
          <w:b w:val="0"/>
          <w:bCs w:val="0"/>
        </w:rPr>
        <w:t xml:space="preserve">.A. </w:t>
      </w:r>
      <w:r w:rsidRPr="0075681B">
        <w:rPr>
          <w:rFonts w:ascii="Franklin Gothic Book" w:hAnsi="Franklin Gothic Book"/>
          <w:b w:val="0"/>
          <w:bCs w:val="0"/>
        </w:rPr>
        <w:t>Professional and Technical Communicatio</w:t>
      </w:r>
      <w:r w:rsidR="00B719BC" w:rsidRPr="0075681B">
        <w:rPr>
          <w:rFonts w:ascii="Franklin Gothic Book" w:hAnsi="Franklin Gothic Book"/>
          <w:b w:val="0"/>
          <w:bCs w:val="0"/>
        </w:rPr>
        <w:t>n</w:t>
      </w:r>
      <w:r w:rsidR="00391AA9" w:rsidRPr="0075681B">
        <w:rPr>
          <w:rFonts w:ascii="Franklin Gothic Book" w:hAnsi="Franklin Gothic Book"/>
          <w:b w:val="0"/>
          <w:bCs w:val="0"/>
        </w:rPr>
        <w:t>, expected 2025</w:t>
      </w:r>
    </w:p>
    <w:p w14:paraId="2647D665" w14:textId="4BFE9334" w:rsidR="00391AA9" w:rsidRDefault="00F21230" w:rsidP="00530C13">
      <w:pPr>
        <w:pStyle w:val="Body1"/>
      </w:pPr>
      <w:r w:rsidRPr="00391AA9">
        <w:rPr>
          <w:rStyle w:val="Heading3Char"/>
        </w:rPr>
        <w:t>University of South Carolina</w:t>
      </w:r>
      <w:r w:rsidR="0075681B">
        <w:rPr>
          <w:rStyle w:val="Heading3Char"/>
        </w:rPr>
        <w:t xml:space="preserve"> -</w:t>
      </w:r>
      <w:r w:rsidR="0075681B">
        <w:t xml:space="preserve"> </w:t>
      </w:r>
      <w:r>
        <w:t>B</w:t>
      </w:r>
      <w:r w:rsidR="00391AA9">
        <w:t>.</w:t>
      </w:r>
      <w:r>
        <w:t>A</w:t>
      </w:r>
      <w:r w:rsidR="00391AA9">
        <w:t xml:space="preserve">. </w:t>
      </w:r>
      <w:r>
        <w:t>English, writing concentration</w:t>
      </w:r>
      <w:r w:rsidR="00391AA9">
        <w:t>, 2023</w:t>
      </w:r>
    </w:p>
    <w:p w14:paraId="6BC7F9D3" w14:textId="76BAE4B1" w:rsidR="004B0D01" w:rsidRDefault="00000000" w:rsidP="00530C13">
      <w:pPr>
        <w:pStyle w:val="Body1"/>
      </w:pPr>
      <w:r>
        <w:pict w14:anchorId="7A7F0A4B">
          <v:rect id="_x0000_i1027" style="width:0;height:1.5pt" o:hralign="center" o:hrstd="t" o:hr="t" fillcolor="#a0a0a0" stroked="f"/>
        </w:pict>
      </w:r>
    </w:p>
    <w:p w14:paraId="6897D8C0" w14:textId="1ACC9921" w:rsidR="00CA7BE9" w:rsidRDefault="00CA7BE9" w:rsidP="00530C13">
      <w:pPr>
        <w:pStyle w:val="Heading2"/>
      </w:pPr>
      <w:r>
        <w:t>Project Experience</w:t>
      </w:r>
    </w:p>
    <w:p w14:paraId="200A8191" w14:textId="1ED09ABB" w:rsidR="00E351D6" w:rsidRPr="00530C13" w:rsidRDefault="00E351D6" w:rsidP="00530C13">
      <w:pPr>
        <w:pStyle w:val="Heading3"/>
        <w:rPr>
          <w:rStyle w:val="Body1Char"/>
          <w:b w:val="0"/>
          <w:bCs w:val="0"/>
        </w:rPr>
      </w:pPr>
      <w:r>
        <w:t>Content Auditor &amp; Analyst</w:t>
      </w:r>
      <w:r>
        <w:tab/>
      </w:r>
      <w:r>
        <w:tab/>
      </w:r>
      <w:r>
        <w:tab/>
      </w:r>
      <w:r w:rsidR="00530C13">
        <w:tab/>
      </w:r>
      <w:r w:rsidR="00C9114E">
        <w:tab/>
      </w:r>
      <w:r w:rsidRPr="00530C13">
        <w:rPr>
          <w:rStyle w:val="Body1Char"/>
          <w:b w:val="0"/>
          <w:bCs w:val="0"/>
        </w:rPr>
        <w:t>January 2024</w:t>
      </w:r>
      <w:r w:rsidR="00A30E00">
        <w:rPr>
          <w:rStyle w:val="Body1Char"/>
          <w:b w:val="0"/>
          <w:bCs w:val="0"/>
        </w:rPr>
        <w:t xml:space="preserve"> </w:t>
      </w:r>
      <w:r w:rsidRPr="00530C13">
        <w:rPr>
          <w:rStyle w:val="Body1Char"/>
          <w:b w:val="0"/>
          <w:bCs w:val="0"/>
        </w:rPr>
        <w:t>–</w:t>
      </w:r>
      <w:r w:rsidR="00530C13" w:rsidRPr="00530C13">
        <w:rPr>
          <w:rStyle w:val="Body1Char"/>
          <w:b w:val="0"/>
          <w:bCs w:val="0"/>
        </w:rPr>
        <w:t xml:space="preserve"> </w:t>
      </w:r>
      <w:r w:rsidRPr="00530C13">
        <w:rPr>
          <w:rStyle w:val="Body1Char"/>
          <w:b w:val="0"/>
          <w:bCs w:val="0"/>
        </w:rPr>
        <w:t>February 2024</w:t>
      </w:r>
    </w:p>
    <w:p w14:paraId="2EA23651" w14:textId="34B8355C" w:rsidR="00E351D6" w:rsidRPr="00E351D6" w:rsidRDefault="00E351D6" w:rsidP="00530C13">
      <w:pPr>
        <w:pStyle w:val="Heading3"/>
        <w:rPr>
          <w:rFonts w:ascii="Franklin Gothic Book" w:hAnsi="Franklin Gothic Book"/>
        </w:rPr>
      </w:pPr>
      <w:r>
        <w:t>Technical Product Company in Denton TX</w:t>
      </w:r>
    </w:p>
    <w:p w14:paraId="0D8506F7" w14:textId="32D8302E" w:rsidR="0053747C" w:rsidRDefault="00E351D6" w:rsidP="00530C13">
      <w:pPr>
        <w:pStyle w:val="Body1"/>
        <w:numPr>
          <w:ilvl w:val="0"/>
          <w:numId w:val="16"/>
        </w:numPr>
      </w:pPr>
      <w:r>
        <w:t xml:space="preserve">Collaborated with </w:t>
      </w:r>
      <w:r w:rsidR="002A6B28">
        <w:t xml:space="preserve">and managed </w:t>
      </w:r>
      <w:r>
        <w:t xml:space="preserve">classmates to inventory and audit content </w:t>
      </w:r>
      <w:r w:rsidR="00765BF3">
        <w:t>from</w:t>
      </w:r>
      <w:r>
        <w:t xml:space="preserve"> several </w:t>
      </w:r>
      <w:r w:rsidR="00530C13">
        <w:br/>
      </w:r>
      <w:r>
        <w:t>print hardware</w:t>
      </w:r>
      <w:r w:rsidR="0053747C">
        <w:t xml:space="preserve"> </w:t>
      </w:r>
      <w:r>
        <w:t xml:space="preserve">manuals with related content </w:t>
      </w:r>
      <w:r w:rsidR="00765BF3">
        <w:t xml:space="preserve">in Madcap Flare </w:t>
      </w:r>
      <w:r>
        <w:t xml:space="preserve">under a nondisclosure </w:t>
      </w:r>
      <w:r w:rsidR="00765BF3">
        <w:br/>
      </w:r>
      <w:r>
        <w:t>agreement for a client</w:t>
      </w:r>
    </w:p>
    <w:p w14:paraId="5930201F" w14:textId="27F69301" w:rsidR="00E374B6" w:rsidRDefault="00CA520A" w:rsidP="00530C13">
      <w:pPr>
        <w:pStyle w:val="Body1"/>
        <w:numPr>
          <w:ilvl w:val="0"/>
          <w:numId w:val="16"/>
        </w:numPr>
      </w:pPr>
      <w:r>
        <w:t xml:space="preserve">Defined inventory scope and audit criteria based on company </w:t>
      </w:r>
      <w:r w:rsidR="00E374B6">
        <w:t>style guide</w:t>
      </w:r>
    </w:p>
    <w:p w14:paraId="4C900E94" w14:textId="318499CD" w:rsidR="00E374B6" w:rsidRDefault="00CA520A" w:rsidP="00530C13">
      <w:pPr>
        <w:pStyle w:val="Body1"/>
        <w:numPr>
          <w:ilvl w:val="0"/>
          <w:numId w:val="16"/>
        </w:numPr>
      </w:pPr>
      <w:r>
        <w:t>Assessed tone, style</w:t>
      </w:r>
      <w:r w:rsidR="00E374B6">
        <w:t>, formatting, and readability of a selection of content</w:t>
      </w:r>
    </w:p>
    <w:p w14:paraId="7752FE41" w14:textId="43484BDB" w:rsidR="00E374B6" w:rsidRDefault="00E374B6" w:rsidP="00530C13">
      <w:pPr>
        <w:pStyle w:val="Body1"/>
        <w:numPr>
          <w:ilvl w:val="0"/>
          <w:numId w:val="16"/>
        </w:numPr>
      </w:pPr>
      <w:r>
        <w:t xml:space="preserve">Contributed to </w:t>
      </w:r>
      <w:r w:rsidR="002A6B28">
        <w:t xml:space="preserve">a spreadsheet to display audit findings and a written report summarizing </w:t>
      </w:r>
      <w:r w:rsidR="00530C13">
        <w:br/>
      </w:r>
      <w:r w:rsidR="002A6B28">
        <w:t>strengths and opportunities for improvement in client content</w:t>
      </w:r>
    </w:p>
    <w:p w14:paraId="19D1A7FE" w14:textId="0B86825C" w:rsidR="002A6B28" w:rsidRDefault="002A6B28" w:rsidP="00530C13">
      <w:pPr>
        <w:pStyle w:val="Body1"/>
        <w:numPr>
          <w:ilvl w:val="0"/>
          <w:numId w:val="16"/>
        </w:numPr>
      </w:pPr>
      <w:r>
        <w:t xml:space="preserve">Coordinated project using a Kanban board </w:t>
      </w:r>
    </w:p>
    <w:p w14:paraId="1674DDA7" w14:textId="1E742F59" w:rsidR="00E351D6" w:rsidRDefault="00DD5655" w:rsidP="00530C13">
      <w:pPr>
        <w:pStyle w:val="Heading3"/>
      </w:pPr>
      <w:r>
        <w:t xml:space="preserve">Structural </w:t>
      </w:r>
      <w:r w:rsidR="00E351D6">
        <w:t>Editor</w:t>
      </w:r>
      <w:r>
        <w:t xml:space="preserve"> &amp; Copyeditor</w:t>
      </w:r>
      <w:r w:rsidR="00E351D6">
        <w:tab/>
      </w:r>
      <w:r w:rsidR="00E351D6">
        <w:tab/>
      </w:r>
      <w:r w:rsidR="00530C13">
        <w:tab/>
      </w:r>
      <w:r w:rsidR="00C9114E">
        <w:tab/>
      </w:r>
      <w:r w:rsidR="00E351D6" w:rsidRPr="00530C13">
        <w:rPr>
          <w:rStyle w:val="Body1Char"/>
          <w:b w:val="0"/>
          <w:bCs w:val="0"/>
        </w:rPr>
        <w:t>November 2023 –</w:t>
      </w:r>
      <w:r w:rsidR="00530C13" w:rsidRPr="00530C13">
        <w:rPr>
          <w:rStyle w:val="Body1Char"/>
          <w:b w:val="0"/>
          <w:bCs w:val="0"/>
        </w:rPr>
        <w:t xml:space="preserve"> </w:t>
      </w:r>
      <w:r w:rsidR="00E351D6" w:rsidRPr="00530C13">
        <w:rPr>
          <w:rStyle w:val="Body1Char"/>
          <w:b w:val="0"/>
          <w:bCs w:val="0"/>
        </w:rPr>
        <w:t>December 2023</w:t>
      </w:r>
    </w:p>
    <w:p w14:paraId="34C75F95" w14:textId="5C89FCE8" w:rsidR="00E351D6" w:rsidRDefault="00E351D6" w:rsidP="00530C13">
      <w:pPr>
        <w:pStyle w:val="Heading3"/>
      </w:pPr>
      <w:r>
        <w:t>University of North Texas in Denton TX</w:t>
      </w:r>
    </w:p>
    <w:p w14:paraId="45568390" w14:textId="6D346446" w:rsidR="00530C13" w:rsidRDefault="00E351D6" w:rsidP="00530C13">
      <w:pPr>
        <w:pStyle w:val="Body1"/>
        <w:numPr>
          <w:ilvl w:val="0"/>
          <w:numId w:val="16"/>
        </w:numPr>
      </w:pPr>
      <w:r>
        <w:t>Collaborated with classmates to</w:t>
      </w:r>
      <w:r w:rsidR="002F7E79">
        <w:t xml:space="preserve"> complete a structural edit and copyedit of the UNT </w:t>
      </w:r>
      <w:r w:rsidR="00530C13">
        <w:br/>
      </w:r>
      <w:r w:rsidR="002F7E79">
        <w:t>Sponsored Project Handbook</w:t>
      </w:r>
      <w:r w:rsidR="00DA183F">
        <w:t xml:space="preserve">, a digital document which provides research faculty and </w:t>
      </w:r>
      <w:r w:rsidR="00530C13">
        <w:br/>
      </w:r>
      <w:r w:rsidR="00DA183F">
        <w:t>other relevant</w:t>
      </w:r>
      <w:r w:rsidR="00530C13">
        <w:t xml:space="preserve"> </w:t>
      </w:r>
      <w:r w:rsidR="00DA183F">
        <w:t xml:space="preserve">personnel with guidance about the university’s policies and procedures </w:t>
      </w:r>
      <w:r w:rsidR="00530C13">
        <w:br/>
      </w:r>
      <w:r w:rsidR="00DA183F">
        <w:t>governing research</w:t>
      </w:r>
      <w:r w:rsidR="00530C13">
        <w:t xml:space="preserve"> </w:t>
      </w:r>
      <w:r w:rsidR="00B95F9B">
        <w:t xml:space="preserve">that is </w:t>
      </w:r>
      <w:r w:rsidR="00DA183F">
        <w:t xml:space="preserve">supported by </w:t>
      </w:r>
      <w:r w:rsidR="00B95F9B">
        <w:t xml:space="preserve">external </w:t>
      </w:r>
      <w:r w:rsidR="00DA183F">
        <w:t>funding</w:t>
      </w:r>
    </w:p>
    <w:p w14:paraId="0188EB9F" w14:textId="401A1D27" w:rsidR="00237EBD" w:rsidRDefault="00237EBD" w:rsidP="00530C13">
      <w:pPr>
        <w:pStyle w:val="Body1"/>
        <w:numPr>
          <w:ilvl w:val="0"/>
          <w:numId w:val="16"/>
        </w:numPr>
      </w:pPr>
      <w:r>
        <w:t xml:space="preserve">Created a </w:t>
      </w:r>
      <w:r w:rsidR="003D350B">
        <w:t>style sheet</w:t>
      </w:r>
      <w:r>
        <w:t xml:space="preserve"> based on the university's style guide and </w:t>
      </w:r>
      <w:r w:rsidR="003D350B">
        <w:t>the AP Style Book</w:t>
      </w:r>
    </w:p>
    <w:p w14:paraId="13820993" w14:textId="29FFD2A3" w:rsidR="00530C13" w:rsidRDefault="00237EBD" w:rsidP="00530C13">
      <w:pPr>
        <w:pStyle w:val="Body1"/>
        <w:numPr>
          <w:ilvl w:val="0"/>
          <w:numId w:val="16"/>
        </w:numPr>
      </w:pPr>
      <w:r>
        <w:t>Copyedited 33 pages of content according to the project style sheet</w:t>
      </w:r>
    </w:p>
    <w:p w14:paraId="4BAEE48E" w14:textId="5CADA8FC" w:rsidR="00530C13" w:rsidRDefault="00237EBD" w:rsidP="00530C13">
      <w:pPr>
        <w:pStyle w:val="Body1"/>
        <w:numPr>
          <w:ilvl w:val="0"/>
          <w:numId w:val="16"/>
        </w:numPr>
      </w:pPr>
      <w:r>
        <w:t xml:space="preserve">Contributed structural edit suggestions </w:t>
      </w:r>
      <w:r w:rsidR="003D350B">
        <w:t>to a cover letter accompanying the submitted copyedits</w:t>
      </w:r>
    </w:p>
    <w:p w14:paraId="7E6D8A57" w14:textId="4155FE23" w:rsidR="004B0D01" w:rsidRPr="00CA7BE9" w:rsidRDefault="00000000" w:rsidP="00530C13">
      <w:pPr>
        <w:pStyle w:val="Body1"/>
      </w:pPr>
      <w:r>
        <w:pict w14:anchorId="6DB484C2">
          <v:rect id="_x0000_i1028" style="width:0;height:1.5pt" o:hralign="center" o:hrstd="t" o:hr="t" fillcolor="#a0a0a0" stroked="f"/>
        </w:pict>
      </w:r>
    </w:p>
    <w:p w14:paraId="68760C12" w14:textId="4D065FC2" w:rsidR="00F21230" w:rsidRPr="00F21230" w:rsidRDefault="004310C7" w:rsidP="00530C13">
      <w:pPr>
        <w:pStyle w:val="Heading2"/>
        <w:rPr>
          <w:noProof/>
        </w:rPr>
      </w:pPr>
      <w:r>
        <w:t xml:space="preserve">Skills &amp; </w:t>
      </w:r>
      <w:r w:rsidR="00CA7BE9">
        <w:t>Tools</w:t>
      </w:r>
    </w:p>
    <w:p w14:paraId="4F73C603" w14:textId="5097C1B9" w:rsidR="003B4F17" w:rsidRDefault="003B4F17" w:rsidP="00530C13">
      <w:pPr>
        <w:pStyle w:val="Body1"/>
      </w:pPr>
      <w:r w:rsidRPr="003B4F17">
        <w:rPr>
          <w:rStyle w:val="Heading3Char"/>
        </w:rPr>
        <w:t>Writing and Editing:</w:t>
      </w:r>
      <w:r>
        <w:t xml:space="preserve"> </w:t>
      </w:r>
      <w:r w:rsidR="004310C7">
        <w:t>Microsoft Office, Google Workspace</w:t>
      </w:r>
      <w:r>
        <w:t>,</w:t>
      </w:r>
      <w:r w:rsidRPr="003B4F17">
        <w:t xml:space="preserve"> </w:t>
      </w:r>
      <w:r>
        <w:t>Grammarly,</w:t>
      </w:r>
      <w:r w:rsidRPr="003B4F17">
        <w:t xml:space="preserve"> </w:t>
      </w:r>
      <w:r>
        <w:t>Madcap Flare</w:t>
      </w:r>
    </w:p>
    <w:p w14:paraId="496C440C" w14:textId="2DFB7851" w:rsidR="003B4F17" w:rsidRDefault="00CE1F70" w:rsidP="00530C13">
      <w:pPr>
        <w:pStyle w:val="Body1"/>
      </w:pPr>
      <w:r>
        <w:rPr>
          <w:rStyle w:val="Heading3Char"/>
        </w:rPr>
        <w:lastRenderedPageBreak/>
        <w:t xml:space="preserve">Managing </w:t>
      </w:r>
      <w:r w:rsidR="003B4F17">
        <w:rPr>
          <w:rStyle w:val="Heading3Char"/>
        </w:rPr>
        <w:t>Project</w:t>
      </w:r>
      <w:r>
        <w:rPr>
          <w:rStyle w:val="Heading3Char"/>
        </w:rPr>
        <w:t>s and Teams</w:t>
      </w:r>
      <w:r w:rsidR="003B4F17" w:rsidRPr="003B4F17">
        <w:rPr>
          <w:rStyle w:val="Heading3Char"/>
        </w:rPr>
        <w:t>:</w:t>
      </w:r>
      <w:r w:rsidR="003B4F17">
        <w:t xml:space="preserve"> </w:t>
      </w:r>
      <w:r w:rsidR="004310C7">
        <w:t>Slack</w:t>
      </w:r>
      <w:r w:rsidR="005D6C18">
        <w:t>, Microsoft Teams, Trello</w:t>
      </w:r>
    </w:p>
    <w:p w14:paraId="51B6FD33" w14:textId="03AD46CF" w:rsidR="003B4F17" w:rsidRDefault="00CE1F70" w:rsidP="00530C13">
      <w:pPr>
        <w:pStyle w:val="Body1"/>
      </w:pPr>
      <w:r>
        <w:rPr>
          <w:rStyle w:val="Heading3Char"/>
        </w:rPr>
        <w:t xml:space="preserve">Graphic </w:t>
      </w:r>
      <w:r w:rsidR="003B4F17" w:rsidRPr="003B4F17">
        <w:rPr>
          <w:rStyle w:val="Heading3Char"/>
        </w:rPr>
        <w:t>Design:</w:t>
      </w:r>
      <w:r w:rsidR="003B4F17">
        <w:t xml:space="preserve"> HTML, CSS, Adobe Acrobat, InDesign, Illustrator, and Photoshop</w:t>
      </w:r>
    </w:p>
    <w:p w14:paraId="648CEA24" w14:textId="089A02D0" w:rsidR="004310C7" w:rsidRDefault="003C29FE" w:rsidP="00530C13">
      <w:pPr>
        <w:pStyle w:val="Body1"/>
      </w:pPr>
      <w:r w:rsidRPr="003C29FE">
        <w:rPr>
          <w:rStyle w:val="Heading3Char"/>
        </w:rPr>
        <w:t>Screencasting:</w:t>
      </w:r>
      <w:r>
        <w:t xml:space="preserve"> </w:t>
      </w:r>
      <w:r w:rsidR="004310C7">
        <w:t xml:space="preserve">Camtasia, </w:t>
      </w:r>
      <w:r>
        <w:t>OBS</w:t>
      </w:r>
    </w:p>
    <w:p w14:paraId="5E723269" w14:textId="233FFD40" w:rsidR="004310C7" w:rsidRDefault="004310C7" w:rsidP="00530C13">
      <w:pPr>
        <w:pStyle w:val="Body1"/>
      </w:pPr>
      <w:r w:rsidRPr="003B4F17">
        <w:rPr>
          <w:rStyle w:val="Heading3Char"/>
        </w:rPr>
        <w:t>Languages:</w:t>
      </w:r>
      <w:r>
        <w:t xml:space="preserve"> CEFR C1 German fluency (professional proficiency), Spanish (limited</w:t>
      </w:r>
      <w:r w:rsidR="00721079">
        <w:t xml:space="preserve"> </w:t>
      </w:r>
      <w:r>
        <w:t>proficiency)</w:t>
      </w:r>
    </w:p>
    <w:p w14:paraId="7D66FDFE" w14:textId="406B193E" w:rsidR="004B0D01" w:rsidRDefault="00000000" w:rsidP="00530C13">
      <w:pPr>
        <w:pStyle w:val="Body1"/>
      </w:pPr>
      <w:r>
        <w:pict w14:anchorId="0A4CD3EE">
          <v:rect id="_x0000_i1029" style="width:0;height:1.5pt" o:hralign="center" o:hrstd="t" o:hr="t" fillcolor="#a0a0a0" stroked="f"/>
        </w:pict>
      </w:r>
    </w:p>
    <w:p w14:paraId="438363AC" w14:textId="3FAABD2E" w:rsidR="004310C7" w:rsidRDefault="004310C7" w:rsidP="00530C13">
      <w:pPr>
        <w:pStyle w:val="Heading2"/>
      </w:pPr>
      <w:r w:rsidRPr="004310C7">
        <w:t>Work Experience</w:t>
      </w:r>
    </w:p>
    <w:p w14:paraId="558ADA0D" w14:textId="2A17B3B7" w:rsidR="00F21230" w:rsidRDefault="00F21230" w:rsidP="00530C13">
      <w:pPr>
        <w:pStyle w:val="Heading3"/>
      </w:pPr>
      <w:r>
        <w:t>Plastic Molding Department Engineering Inter</w:t>
      </w:r>
      <w:r w:rsidR="007D3D67">
        <w:t>n</w:t>
      </w:r>
      <w:r w:rsidR="007D3D67">
        <w:tab/>
      </w:r>
      <w:r w:rsidR="0053747C">
        <w:t>`</w:t>
      </w:r>
      <w:r w:rsidR="0053747C">
        <w:tab/>
      </w:r>
      <w:r w:rsidR="007D3D67" w:rsidRPr="00530C13">
        <w:rPr>
          <w:rStyle w:val="Body1Char"/>
          <w:b w:val="0"/>
          <w:bCs w:val="0"/>
        </w:rPr>
        <w:t>June 2019 – August 2019</w:t>
      </w:r>
      <w:r w:rsidR="007D3D67" w:rsidRPr="007D3D67">
        <w:rPr>
          <w:rStyle w:val="Body1Char"/>
          <w:b w:val="0"/>
          <w:bCs w:val="0"/>
          <w:sz w:val="24"/>
          <w:szCs w:val="24"/>
        </w:rPr>
        <w:tab/>
      </w:r>
    </w:p>
    <w:p w14:paraId="58981F62" w14:textId="5A4BC8A7" w:rsidR="007D3D67" w:rsidRPr="0053747C" w:rsidRDefault="007D3D67" w:rsidP="00530C13">
      <w:pPr>
        <w:pStyle w:val="Heading3"/>
      </w:pPr>
      <w:r w:rsidRPr="0053747C">
        <w:t>Alfmeier Friedrichs &amp; Rath in Greenville, SC</w:t>
      </w:r>
    </w:p>
    <w:p w14:paraId="572594EB" w14:textId="77777777" w:rsidR="0053747C" w:rsidRDefault="00F21230" w:rsidP="00530C13">
      <w:pPr>
        <w:pStyle w:val="Body1"/>
        <w:numPr>
          <w:ilvl w:val="0"/>
          <w:numId w:val="16"/>
        </w:numPr>
      </w:pPr>
      <w:r>
        <w:t>Designed and implemented part inspection instructions</w:t>
      </w:r>
      <w:r w:rsidR="00AB2CAB">
        <w:t xml:space="preserve"> </w:t>
      </w:r>
      <w:r>
        <w:t>to improve workflow</w:t>
      </w:r>
    </w:p>
    <w:p w14:paraId="24D2EC48" w14:textId="77777777" w:rsidR="0053747C" w:rsidRDefault="00F21230" w:rsidP="00530C13">
      <w:pPr>
        <w:pStyle w:val="Body1"/>
        <w:numPr>
          <w:ilvl w:val="0"/>
          <w:numId w:val="16"/>
        </w:numPr>
      </w:pPr>
      <w:r>
        <w:t>Communicated with engineering managers to ensure</w:t>
      </w:r>
      <w:r w:rsidR="00FA3C2D">
        <w:t xml:space="preserve"> </w:t>
      </w:r>
      <w:r>
        <w:t>documents met standards</w:t>
      </w:r>
    </w:p>
    <w:p w14:paraId="008256C8" w14:textId="3C019C38" w:rsidR="00F21230" w:rsidRPr="00F21230" w:rsidRDefault="00F21230" w:rsidP="00530C13">
      <w:pPr>
        <w:pStyle w:val="Body1"/>
        <w:numPr>
          <w:ilvl w:val="0"/>
          <w:numId w:val="16"/>
        </w:numPr>
      </w:pPr>
      <w:r>
        <w:t>Catalogued and classified part defects to update</w:t>
      </w:r>
      <w:r w:rsidR="0053747C">
        <w:t xml:space="preserve"> </w:t>
      </w:r>
      <w:r>
        <w:t>the database</w:t>
      </w:r>
    </w:p>
    <w:p w14:paraId="42D2C133" w14:textId="77777777" w:rsidR="004310C7" w:rsidRDefault="004310C7" w:rsidP="004310C7"/>
    <w:p w14:paraId="08E71177" w14:textId="77777777" w:rsidR="004310C7" w:rsidRDefault="004310C7" w:rsidP="004310C7"/>
    <w:p w14:paraId="42152AAB" w14:textId="77777777" w:rsidR="004310C7" w:rsidRPr="004310C7" w:rsidRDefault="004310C7" w:rsidP="004310C7"/>
    <w:sectPr w:rsidR="004310C7" w:rsidRPr="004310C7" w:rsidSect="007D3D6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355F"/>
    <w:multiLevelType w:val="hybridMultilevel"/>
    <w:tmpl w:val="52E45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C339A"/>
    <w:multiLevelType w:val="hybridMultilevel"/>
    <w:tmpl w:val="C0B8D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A2350"/>
    <w:multiLevelType w:val="hybridMultilevel"/>
    <w:tmpl w:val="F6DCD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717F1"/>
    <w:multiLevelType w:val="hybridMultilevel"/>
    <w:tmpl w:val="7BB8B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255029"/>
    <w:multiLevelType w:val="hybridMultilevel"/>
    <w:tmpl w:val="1C48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F403A"/>
    <w:multiLevelType w:val="hybridMultilevel"/>
    <w:tmpl w:val="6E32D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611C7A"/>
    <w:multiLevelType w:val="hybridMultilevel"/>
    <w:tmpl w:val="7C6E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C5459"/>
    <w:multiLevelType w:val="hybridMultilevel"/>
    <w:tmpl w:val="FB56D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E53662"/>
    <w:multiLevelType w:val="hybridMultilevel"/>
    <w:tmpl w:val="6A723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350EC9"/>
    <w:multiLevelType w:val="hybridMultilevel"/>
    <w:tmpl w:val="F006C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A830C4"/>
    <w:multiLevelType w:val="hybridMultilevel"/>
    <w:tmpl w:val="0EC4C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661F0B"/>
    <w:multiLevelType w:val="hybridMultilevel"/>
    <w:tmpl w:val="4B02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919C3"/>
    <w:multiLevelType w:val="hybridMultilevel"/>
    <w:tmpl w:val="0922D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353E37"/>
    <w:multiLevelType w:val="hybridMultilevel"/>
    <w:tmpl w:val="F0128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E52735"/>
    <w:multiLevelType w:val="hybridMultilevel"/>
    <w:tmpl w:val="BBB6C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79474D"/>
    <w:multiLevelType w:val="hybridMultilevel"/>
    <w:tmpl w:val="9BB4B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971320">
    <w:abstractNumId w:val="9"/>
  </w:num>
  <w:num w:numId="2" w16cid:durableId="1041252115">
    <w:abstractNumId w:val="0"/>
  </w:num>
  <w:num w:numId="3" w16cid:durableId="438531133">
    <w:abstractNumId w:val="3"/>
  </w:num>
  <w:num w:numId="4" w16cid:durableId="105391514">
    <w:abstractNumId w:val="7"/>
  </w:num>
  <w:num w:numId="5" w16cid:durableId="1760130373">
    <w:abstractNumId w:val="8"/>
  </w:num>
  <w:num w:numId="6" w16cid:durableId="989822612">
    <w:abstractNumId w:val="12"/>
  </w:num>
  <w:num w:numId="7" w16cid:durableId="904024272">
    <w:abstractNumId w:val="1"/>
  </w:num>
  <w:num w:numId="8" w16cid:durableId="1438403665">
    <w:abstractNumId w:val="14"/>
  </w:num>
  <w:num w:numId="9" w16cid:durableId="1247887647">
    <w:abstractNumId w:val="15"/>
  </w:num>
  <w:num w:numId="10" w16cid:durableId="1651056129">
    <w:abstractNumId w:val="11"/>
  </w:num>
  <w:num w:numId="11" w16cid:durableId="1508716020">
    <w:abstractNumId w:val="4"/>
  </w:num>
  <w:num w:numId="12" w16cid:durableId="861866993">
    <w:abstractNumId w:val="10"/>
  </w:num>
  <w:num w:numId="13" w16cid:durableId="985207323">
    <w:abstractNumId w:val="13"/>
  </w:num>
  <w:num w:numId="14" w16cid:durableId="280500739">
    <w:abstractNumId w:val="5"/>
  </w:num>
  <w:num w:numId="15" w16cid:durableId="1651594699">
    <w:abstractNumId w:val="2"/>
  </w:num>
  <w:num w:numId="16" w16cid:durableId="61175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1E"/>
    <w:rsid w:val="00004843"/>
    <w:rsid w:val="00015941"/>
    <w:rsid w:val="00071920"/>
    <w:rsid w:val="000A363F"/>
    <w:rsid w:val="00117C02"/>
    <w:rsid w:val="001825F8"/>
    <w:rsid w:val="001B45AD"/>
    <w:rsid w:val="001B4C5D"/>
    <w:rsid w:val="00213B7B"/>
    <w:rsid w:val="002324B5"/>
    <w:rsid w:val="00237EBD"/>
    <w:rsid w:val="002A6B28"/>
    <w:rsid w:val="002F7E79"/>
    <w:rsid w:val="00363191"/>
    <w:rsid w:val="00371B92"/>
    <w:rsid w:val="00391AA9"/>
    <w:rsid w:val="003A7E08"/>
    <w:rsid w:val="003B4F17"/>
    <w:rsid w:val="003C29FE"/>
    <w:rsid w:val="003D350B"/>
    <w:rsid w:val="00411796"/>
    <w:rsid w:val="00416DAF"/>
    <w:rsid w:val="004310C7"/>
    <w:rsid w:val="00466617"/>
    <w:rsid w:val="004B0D01"/>
    <w:rsid w:val="004B3E72"/>
    <w:rsid w:val="004B59F3"/>
    <w:rsid w:val="004C16B6"/>
    <w:rsid w:val="0051168E"/>
    <w:rsid w:val="00517EDE"/>
    <w:rsid w:val="00530C13"/>
    <w:rsid w:val="0053747C"/>
    <w:rsid w:val="00581468"/>
    <w:rsid w:val="005901B4"/>
    <w:rsid w:val="005A53E8"/>
    <w:rsid w:val="005A5C85"/>
    <w:rsid w:val="005D6C18"/>
    <w:rsid w:val="005E5927"/>
    <w:rsid w:val="00602587"/>
    <w:rsid w:val="006031E9"/>
    <w:rsid w:val="006059FE"/>
    <w:rsid w:val="006258D7"/>
    <w:rsid w:val="006B79EE"/>
    <w:rsid w:val="00721079"/>
    <w:rsid w:val="00745618"/>
    <w:rsid w:val="0075681B"/>
    <w:rsid w:val="00760551"/>
    <w:rsid w:val="00765BF3"/>
    <w:rsid w:val="007D3D67"/>
    <w:rsid w:val="007D7838"/>
    <w:rsid w:val="008103E3"/>
    <w:rsid w:val="008E62A9"/>
    <w:rsid w:val="00925E68"/>
    <w:rsid w:val="0097124A"/>
    <w:rsid w:val="00A30E00"/>
    <w:rsid w:val="00A536E8"/>
    <w:rsid w:val="00AB2CAB"/>
    <w:rsid w:val="00AB54BB"/>
    <w:rsid w:val="00B1142C"/>
    <w:rsid w:val="00B45634"/>
    <w:rsid w:val="00B56486"/>
    <w:rsid w:val="00B719BC"/>
    <w:rsid w:val="00B95F9B"/>
    <w:rsid w:val="00BC5E03"/>
    <w:rsid w:val="00BC684D"/>
    <w:rsid w:val="00C270FB"/>
    <w:rsid w:val="00C72FBE"/>
    <w:rsid w:val="00C81EEB"/>
    <w:rsid w:val="00C9114E"/>
    <w:rsid w:val="00CA520A"/>
    <w:rsid w:val="00CA7BE9"/>
    <w:rsid w:val="00CB2EF9"/>
    <w:rsid w:val="00CB391E"/>
    <w:rsid w:val="00CE1F70"/>
    <w:rsid w:val="00D161E2"/>
    <w:rsid w:val="00D23BD5"/>
    <w:rsid w:val="00DA183F"/>
    <w:rsid w:val="00DA5759"/>
    <w:rsid w:val="00DC738A"/>
    <w:rsid w:val="00DD5655"/>
    <w:rsid w:val="00DF5E24"/>
    <w:rsid w:val="00E351D6"/>
    <w:rsid w:val="00E374B6"/>
    <w:rsid w:val="00E6712F"/>
    <w:rsid w:val="00E83C8D"/>
    <w:rsid w:val="00EF638B"/>
    <w:rsid w:val="00F21230"/>
    <w:rsid w:val="00F50F8D"/>
    <w:rsid w:val="00FA3C2D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E8BC"/>
  <w15:chartTrackingRefBased/>
  <w15:docId w15:val="{0AB8B6A1-9183-4895-95E4-2DB72419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0C7"/>
  </w:style>
  <w:style w:type="paragraph" w:styleId="Heading1">
    <w:name w:val="heading 1"/>
    <w:basedOn w:val="Normal"/>
    <w:next w:val="Normal"/>
    <w:link w:val="Heading1Char"/>
    <w:uiPriority w:val="9"/>
    <w:qFormat/>
    <w:rsid w:val="00CB3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C13"/>
    <w:pPr>
      <w:spacing w:line="360" w:lineRule="auto"/>
      <w:outlineLvl w:val="1"/>
    </w:pPr>
    <w:rPr>
      <w:rFonts w:ascii="Baskerville Old Face" w:hAnsi="Baskerville Old Face"/>
      <w:sz w:val="32"/>
      <w:szCs w:val="32"/>
    </w:rPr>
  </w:style>
  <w:style w:type="paragraph" w:styleId="Heading3">
    <w:name w:val="heading 3"/>
    <w:basedOn w:val="Body1"/>
    <w:next w:val="Normal"/>
    <w:link w:val="Heading3Char"/>
    <w:uiPriority w:val="9"/>
    <w:unhideWhenUsed/>
    <w:qFormat/>
    <w:rsid w:val="00391AA9"/>
    <w:pPr>
      <w:outlineLvl w:val="2"/>
    </w:pPr>
    <w:rPr>
      <w:rFonts w:ascii="Baskerville Old Face" w:hAnsi="Baskerville Old Face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9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9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91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91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91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91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30C13"/>
    <w:rPr>
      <w:rFonts w:ascii="Baskerville Old Face" w:hAnsi="Baskerville Old Face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91AA9"/>
    <w:rPr>
      <w:rFonts w:ascii="Baskerville Old Face" w:hAnsi="Baskerville Old Face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91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91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9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9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9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91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9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91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9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9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9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9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9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9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39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91E"/>
    <w:rPr>
      <w:color w:val="605E5C"/>
      <w:shd w:val="clear" w:color="auto" w:fill="E1DFDD"/>
    </w:rPr>
  </w:style>
  <w:style w:type="paragraph" w:customStyle="1" w:styleId="Body1">
    <w:name w:val="Body1"/>
    <w:basedOn w:val="Heading2"/>
    <w:link w:val="Body1Char"/>
    <w:qFormat/>
    <w:rsid w:val="00530C13"/>
    <w:rPr>
      <w:rFonts w:ascii="Franklin Gothic Book" w:hAnsi="Franklin Gothic Book"/>
      <w:sz w:val="20"/>
      <w:szCs w:val="20"/>
    </w:rPr>
  </w:style>
  <w:style w:type="character" w:customStyle="1" w:styleId="Body1Char">
    <w:name w:val="Body1 Char"/>
    <w:basedOn w:val="Heading2Char"/>
    <w:link w:val="Body1"/>
    <w:rsid w:val="00530C13"/>
    <w:rPr>
      <w:rFonts w:ascii="Franklin Gothic Book" w:hAnsi="Franklin Gothic Book"/>
      <w:sz w:val="20"/>
      <w:szCs w:val="20"/>
    </w:rPr>
  </w:style>
  <w:style w:type="table" w:styleId="TableGrid">
    <w:name w:val="Table Grid"/>
    <w:basedOn w:val="TableNormal"/>
    <w:uiPriority w:val="39"/>
    <w:rsid w:val="00431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0484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tgriffin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linkedin.com/in/theodore-griffin-919a4b237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heodoregriffin-tech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79E3993941A4CBB09FE4003A5D90C" ma:contentTypeVersion="13" ma:contentTypeDescription="Create a new document." ma:contentTypeScope="" ma:versionID="58336b146e044414f7c58f32b9f949f0">
  <xsd:schema xmlns:xsd="http://www.w3.org/2001/XMLSchema" xmlns:xs="http://www.w3.org/2001/XMLSchema" xmlns:p="http://schemas.microsoft.com/office/2006/metadata/properties" xmlns:ns3="abfbbc30-7488-414d-a28d-272cfd84c672" xmlns:ns4="2318c458-b66a-46c9-a52d-df55be3b27e5" targetNamespace="http://schemas.microsoft.com/office/2006/metadata/properties" ma:root="true" ma:fieldsID="30c39f5b4d7cd4e74483b631279129bf" ns3:_="" ns4:_="">
    <xsd:import namespace="abfbbc30-7488-414d-a28d-272cfd84c672"/>
    <xsd:import namespace="2318c458-b66a-46c9-a52d-df55be3b27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bbc30-7488-414d-a28d-272cfd84c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c458-b66a-46c9-a52d-df55be3b2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fbbc30-7488-414d-a28d-272cfd84c6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211CD-BD06-4C6A-AD62-4D8ECDD95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bbc30-7488-414d-a28d-272cfd84c672"/>
    <ds:schemaRef ds:uri="2318c458-b66a-46c9-a52d-df55be3b2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C56CAB-7E2B-4A15-B4E3-CC95B8A3E639}">
  <ds:schemaRefs>
    <ds:schemaRef ds:uri="http://schemas.microsoft.com/office/2006/metadata/properties"/>
    <ds:schemaRef ds:uri="http://schemas.microsoft.com/office/infopath/2007/PartnerControls"/>
    <ds:schemaRef ds:uri="abfbbc30-7488-414d-a28d-272cfd84c672"/>
  </ds:schemaRefs>
</ds:datastoreItem>
</file>

<file path=customXml/itemProps3.xml><?xml version="1.0" encoding="utf-8"?>
<ds:datastoreItem xmlns:ds="http://schemas.openxmlformats.org/officeDocument/2006/customXml" ds:itemID="{8D0D736C-4C08-42F8-B7AA-57D765EA5A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Theodore</dc:creator>
  <cp:keywords/>
  <dc:description/>
  <cp:lastModifiedBy>theo griffin</cp:lastModifiedBy>
  <cp:revision>4</cp:revision>
  <dcterms:created xsi:type="dcterms:W3CDTF">2025-03-18T21:18:00Z</dcterms:created>
  <dcterms:modified xsi:type="dcterms:W3CDTF">2025-04-02T19:28:00Z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0x0101001BD79E3993941A4CBB09FE4003A5D90C</vt:lpwstr>
  </property>
</Properties>
</file>